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8A6" w:rsidRDefault="00916F1F" w:rsidP="009B55B7">
      <w:pPr>
        <w:jc w:val="center"/>
        <w:rPr>
          <w:rFonts w:ascii="Times New Roman" w:eastAsia="宋体" w:hAnsi="Times New Roman" w:cs="Times New Roman"/>
          <w:b/>
          <w:bCs/>
          <w:color w:val="000000"/>
          <w:sz w:val="30"/>
          <w:szCs w:val="30"/>
          <w:shd w:val="clear" w:color="auto" w:fill="FFFFFF"/>
        </w:rPr>
      </w:pPr>
      <w:bookmarkStart w:id="0" w:name="OLE_LINK3"/>
      <w:r w:rsidRPr="00CC4EC7">
        <w:rPr>
          <w:rFonts w:ascii="Times New Roman" w:eastAsia="宋体" w:hAnsi="Times New Roman" w:cs="Times New Roman"/>
          <w:b/>
          <w:bCs/>
          <w:color w:val="000000"/>
          <w:sz w:val="30"/>
          <w:szCs w:val="30"/>
          <w:shd w:val="clear" w:color="auto" w:fill="FFFFFF"/>
        </w:rPr>
        <w:t>江苏开放大学（江苏城市职业学院）</w:t>
      </w:r>
      <w:r w:rsidRPr="00CC4EC7">
        <w:rPr>
          <w:rFonts w:ascii="Times New Roman" w:eastAsia="宋体" w:hAnsi="Times New Roman" w:cs="Times New Roman"/>
          <w:b/>
          <w:bCs/>
          <w:color w:val="000000"/>
          <w:sz w:val="30"/>
          <w:szCs w:val="30"/>
          <w:shd w:val="clear" w:color="auto" w:fill="FFFFFF"/>
        </w:rPr>
        <w:t>“</w:t>
      </w:r>
      <w:r w:rsidRPr="00CC4EC7">
        <w:rPr>
          <w:rFonts w:ascii="Times New Roman" w:eastAsia="宋体" w:hAnsi="Times New Roman" w:cs="Times New Roman"/>
          <w:b/>
          <w:bCs/>
          <w:color w:val="000000"/>
          <w:sz w:val="30"/>
          <w:szCs w:val="30"/>
          <w:shd w:val="clear" w:color="auto" w:fill="FFFFFF"/>
        </w:rPr>
        <w:t>十四五</w:t>
      </w:r>
      <w:r>
        <w:rPr>
          <w:rFonts w:ascii="Times New Roman" w:eastAsia="宋体" w:hAnsi="Times New Roman" w:cs="Times New Roman"/>
          <w:b/>
          <w:bCs/>
          <w:color w:val="000000"/>
          <w:sz w:val="30"/>
          <w:szCs w:val="30"/>
          <w:shd w:val="clear" w:color="auto" w:fill="FFFFFF"/>
        </w:rPr>
        <w:t>”2025</w:t>
      </w:r>
      <w:r w:rsidRPr="00CC4EC7">
        <w:rPr>
          <w:rFonts w:ascii="Times New Roman" w:eastAsia="宋体" w:hAnsi="Times New Roman" w:cs="Times New Roman"/>
          <w:b/>
          <w:bCs/>
          <w:color w:val="000000"/>
          <w:sz w:val="30"/>
          <w:szCs w:val="30"/>
          <w:shd w:val="clear" w:color="auto" w:fill="FFFFFF"/>
        </w:rPr>
        <w:t>年度科研规划课题</w:t>
      </w:r>
      <w:r>
        <w:rPr>
          <w:rFonts w:ascii="Times New Roman" w:eastAsia="宋体" w:hAnsi="Times New Roman" w:cs="Times New Roman"/>
          <w:b/>
          <w:bCs/>
          <w:color w:val="000000"/>
          <w:sz w:val="30"/>
          <w:szCs w:val="30"/>
          <w:shd w:val="clear" w:color="auto" w:fill="FFFFFF"/>
        </w:rPr>
        <w:t>（</w:t>
      </w:r>
      <w:r w:rsidR="00E86CEE">
        <w:rPr>
          <w:rFonts w:ascii="Times New Roman" w:eastAsia="宋体" w:hAnsi="Times New Roman" w:cs="Times New Roman" w:hint="eastAsia"/>
          <w:b/>
          <w:bCs/>
          <w:color w:val="000000"/>
          <w:sz w:val="30"/>
          <w:szCs w:val="30"/>
          <w:shd w:val="clear" w:color="auto" w:fill="FFFFFF"/>
        </w:rPr>
        <w:t>终身教育</w:t>
      </w:r>
      <w:r w:rsidRPr="00916F1F">
        <w:rPr>
          <w:rFonts w:ascii="Times New Roman" w:eastAsia="宋体" w:hAnsi="Times New Roman" w:cs="Times New Roman" w:hint="eastAsia"/>
          <w:b/>
          <w:bCs/>
          <w:color w:val="000000"/>
          <w:sz w:val="30"/>
          <w:szCs w:val="30"/>
          <w:shd w:val="clear" w:color="auto" w:fill="FFFFFF"/>
        </w:rPr>
        <w:t>研究专项</w:t>
      </w:r>
      <w:r>
        <w:rPr>
          <w:rFonts w:ascii="Times New Roman" w:eastAsia="宋体" w:hAnsi="Times New Roman" w:cs="Times New Roman" w:hint="eastAsia"/>
          <w:b/>
          <w:bCs/>
          <w:color w:val="000000"/>
          <w:sz w:val="30"/>
          <w:szCs w:val="30"/>
          <w:shd w:val="clear" w:color="auto" w:fill="FFFFFF"/>
        </w:rPr>
        <w:t>、人文社科类学科研究青年专项</w:t>
      </w:r>
      <w:r>
        <w:rPr>
          <w:rFonts w:ascii="Times New Roman" w:eastAsia="宋体" w:hAnsi="Times New Roman" w:cs="Times New Roman"/>
          <w:b/>
          <w:bCs/>
          <w:color w:val="000000"/>
          <w:sz w:val="30"/>
          <w:szCs w:val="30"/>
          <w:shd w:val="clear" w:color="auto" w:fill="FFFFFF"/>
        </w:rPr>
        <w:t>）</w:t>
      </w:r>
      <w:bookmarkEnd w:id="0"/>
      <w:r>
        <w:rPr>
          <w:rFonts w:ascii="Times New Roman" w:eastAsia="宋体" w:hAnsi="Times New Roman" w:cs="Times New Roman"/>
          <w:b/>
          <w:bCs/>
          <w:color w:val="000000"/>
          <w:sz w:val="30"/>
          <w:szCs w:val="30"/>
          <w:shd w:val="clear" w:color="auto" w:fill="FFFFFF"/>
        </w:rPr>
        <w:t>申报通知</w:t>
      </w:r>
    </w:p>
    <w:p w:rsidR="00916F1F" w:rsidRPr="005848A6" w:rsidRDefault="00916F1F" w:rsidP="005848A6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Times New Roman" w:hAnsi="Times New Roman" w:cs="Times New Roman"/>
          <w:color w:val="262626"/>
          <w:sz w:val="22"/>
          <w:szCs w:val="21"/>
        </w:rPr>
      </w:pPr>
      <w:r w:rsidRPr="005848A6">
        <w:rPr>
          <w:rFonts w:ascii="Times New Roman" w:hAnsi="Times New Roman" w:cs="Times New Roman" w:hint="eastAsia"/>
          <w:color w:val="262626"/>
          <w:sz w:val="22"/>
          <w:szCs w:val="21"/>
        </w:rPr>
        <w:t>为做好江苏开放大学（江苏城市职业学院）“十四五”</w:t>
      </w:r>
      <w:r w:rsidRPr="005848A6">
        <w:rPr>
          <w:rFonts w:ascii="Times New Roman" w:hAnsi="Times New Roman" w:cs="Times New Roman" w:hint="eastAsia"/>
          <w:color w:val="262626"/>
          <w:sz w:val="22"/>
          <w:szCs w:val="21"/>
        </w:rPr>
        <w:t>2025</w:t>
      </w:r>
      <w:r w:rsidRPr="005848A6">
        <w:rPr>
          <w:rFonts w:ascii="Times New Roman" w:hAnsi="Times New Roman" w:cs="Times New Roman" w:hint="eastAsia"/>
          <w:color w:val="262626"/>
          <w:sz w:val="22"/>
          <w:szCs w:val="21"/>
        </w:rPr>
        <w:t>年度科研规划课题（</w:t>
      </w:r>
      <w:r w:rsidR="00E86CEE" w:rsidRPr="00E86CEE">
        <w:rPr>
          <w:rFonts w:ascii="Times New Roman" w:hAnsi="Times New Roman" w:cs="Times New Roman" w:hint="eastAsia"/>
          <w:color w:val="262626"/>
          <w:sz w:val="22"/>
          <w:szCs w:val="21"/>
        </w:rPr>
        <w:t>终身教育研究专项</w:t>
      </w:r>
      <w:r w:rsidRPr="005848A6">
        <w:rPr>
          <w:rFonts w:ascii="Times New Roman" w:hAnsi="Times New Roman" w:cs="Times New Roman" w:hint="eastAsia"/>
          <w:color w:val="262626"/>
          <w:sz w:val="22"/>
          <w:szCs w:val="21"/>
        </w:rPr>
        <w:t>、人文社科类学科研究青年专项）申报工作，现就有关事项公告如下。</w:t>
      </w:r>
    </w:p>
    <w:p w:rsidR="00916F1F" w:rsidRDefault="00916F1F" w:rsidP="00916F1F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Style w:val="a5"/>
          <w:rFonts w:ascii="Times New Roman" w:hAnsi="Times New Roman" w:cs="Times New Roman"/>
          <w:color w:val="262626"/>
          <w:sz w:val="22"/>
          <w:szCs w:val="21"/>
        </w:rPr>
      </w:pPr>
      <w:r>
        <w:t>一、</w:t>
      </w:r>
      <w:r w:rsidRPr="00CC4EC7">
        <w:rPr>
          <w:rStyle w:val="a5"/>
          <w:rFonts w:ascii="Times New Roman" w:hAnsi="Times New Roman" w:cs="Times New Roman"/>
          <w:color w:val="262626"/>
          <w:sz w:val="22"/>
          <w:szCs w:val="21"/>
        </w:rPr>
        <w:t>选题范围</w:t>
      </w:r>
    </w:p>
    <w:p w:rsidR="00717878" w:rsidRDefault="00E86CEE" w:rsidP="00916F1F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Times New Roman" w:hAnsi="Times New Roman" w:cs="Times New Roman"/>
          <w:color w:val="262626"/>
          <w:sz w:val="22"/>
          <w:szCs w:val="21"/>
        </w:rPr>
      </w:pPr>
      <w:r w:rsidRPr="00E86CEE">
        <w:rPr>
          <w:rFonts w:ascii="Times New Roman" w:hAnsi="Times New Roman" w:cs="Times New Roman" w:hint="eastAsia"/>
          <w:color w:val="262626"/>
          <w:sz w:val="22"/>
          <w:szCs w:val="21"/>
        </w:rPr>
        <w:t>终身教育研究专项</w:t>
      </w:r>
      <w:r w:rsidR="00717878" w:rsidRPr="00717878">
        <w:rPr>
          <w:rFonts w:ascii="Times New Roman" w:hAnsi="Times New Roman" w:cs="Times New Roman" w:hint="eastAsia"/>
          <w:color w:val="262626"/>
          <w:sz w:val="22"/>
          <w:szCs w:val="21"/>
        </w:rPr>
        <w:t>须根据</w:t>
      </w:r>
      <w:r w:rsidR="00916F1F" w:rsidRPr="00CC4EC7">
        <w:rPr>
          <w:rFonts w:ascii="Times New Roman" w:hAnsi="Times New Roman" w:cs="Times New Roman"/>
          <w:color w:val="262626"/>
          <w:sz w:val="22"/>
          <w:szCs w:val="21"/>
        </w:rPr>
        <w:t>《</w:t>
      </w:r>
      <w:r w:rsidR="0070371A">
        <w:rPr>
          <w:rFonts w:ascii="Times New Roman" w:hAnsi="Times New Roman" w:cs="Times New Roman"/>
          <w:color w:val="262626"/>
          <w:sz w:val="22"/>
          <w:szCs w:val="21"/>
        </w:rPr>
        <w:t>申报指南》</w:t>
      </w:r>
      <w:r w:rsidR="00C71B25">
        <w:rPr>
          <w:rFonts w:ascii="Times New Roman" w:hAnsi="Times New Roman" w:cs="Times New Roman" w:hint="eastAsia"/>
          <w:color w:val="262626"/>
          <w:sz w:val="22"/>
          <w:szCs w:val="21"/>
        </w:rPr>
        <w:t>（附件</w:t>
      </w:r>
      <w:r w:rsidR="00C71B25">
        <w:rPr>
          <w:rFonts w:ascii="Times New Roman" w:hAnsi="Times New Roman" w:cs="Times New Roman" w:hint="eastAsia"/>
          <w:color w:val="262626"/>
          <w:sz w:val="22"/>
          <w:szCs w:val="21"/>
        </w:rPr>
        <w:t>1</w:t>
      </w:r>
      <w:r w:rsidR="00C71B25">
        <w:rPr>
          <w:rFonts w:ascii="Times New Roman" w:hAnsi="Times New Roman" w:cs="Times New Roman" w:hint="eastAsia"/>
          <w:color w:val="262626"/>
          <w:sz w:val="22"/>
          <w:szCs w:val="21"/>
        </w:rPr>
        <w:t>）</w:t>
      </w:r>
      <w:r w:rsidR="00717878" w:rsidRPr="00717878">
        <w:rPr>
          <w:rFonts w:ascii="Times New Roman" w:hAnsi="Times New Roman" w:cs="Times New Roman" w:hint="eastAsia"/>
          <w:color w:val="262626"/>
          <w:sz w:val="22"/>
          <w:szCs w:val="21"/>
        </w:rPr>
        <w:t>所列出的选题进行申报，不得修改课题名称</w:t>
      </w:r>
      <w:r w:rsidR="00717878">
        <w:rPr>
          <w:rFonts w:ascii="Times New Roman" w:hAnsi="Times New Roman" w:cs="Times New Roman" w:hint="eastAsia"/>
          <w:color w:val="262626"/>
          <w:sz w:val="22"/>
          <w:szCs w:val="21"/>
        </w:rPr>
        <w:t>。</w:t>
      </w:r>
    </w:p>
    <w:p w:rsidR="00916F1F" w:rsidRDefault="00916F1F" w:rsidP="00916F1F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Times New Roman" w:hAnsi="Times New Roman" w:cs="Times New Roman"/>
          <w:color w:val="262626"/>
          <w:sz w:val="22"/>
          <w:szCs w:val="21"/>
        </w:rPr>
      </w:pPr>
      <w:r>
        <w:rPr>
          <w:rFonts w:hint="eastAsia"/>
        </w:rPr>
        <w:t>二、</w:t>
      </w:r>
      <w:r>
        <w:rPr>
          <w:rStyle w:val="a5"/>
          <w:rFonts w:ascii="Times New Roman" w:hAnsi="Times New Roman" w:cs="Times New Roman"/>
          <w:color w:val="262626"/>
          <w:sz w:val="22"/>
          <w:szCs w:val="21"/>
        </w:rPr>
        <w:t>结项要求</w:t>
      </w:r>
    </w:p>
    <w:p w:rsidR="002B52C9" w:rsidRPr="009C022C" w:rsidRDefault="009C022C" w:rsidP="002B52C9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Times New Roman" w:hAnsi="Times New Roman" w:cs="Times New Roman"/>
          <w:b/>
          <w:color w:val="262626"/>
          <w:sz w:val="22"/>
          <w:szCs w:val="21"/>
        </w:rPr>
      </w:pPr>
      <w:bookmarkStart w:id="1" w:name="OLE_LINK4"/>
      <w:bookmarkStart w:id="2" w:name="OLE_LINK5"/>
      <w:r w:rsidRPr="009C022C">
        <w:rPr>
          <w:rFonts w:ascii="Times New Roman" w:hAnsi="Times New Roman" w:cs="Times New Roman" w:hint="eastAsia"/>
          <w:b/>
          <w:color w:val="262626"/>
          <w:sz w:val="22"/>
          <w:szCs w:val="21"/>
        </w:rPr>
        <w:t>（一）</w:t>
      </w:r>
      <w:r w:rsidR="002B52C9" w:rsidRPr="009C022C">
        <w:rPr>
          <w:rFonts w:ascii="Times New Roman" w:hAnsi="Times New Roman" w:cs="Times New Roman" w:hint="eastAsia"/>
          <w:b/>
          <w:color w:val="262626"/>
          <w:sz w:val="22"/>
          <w:szCs w:val="21"/>
        </w:rPr>
        <w:t>课题负责人满足以下成果形式之一，可申请结项：</w:t>
      </w:r>
    </w:p>
    <w:bookmarkEnd w:id="1"/>
    <w:bookmarkEnd w:id="2"/>
    <w:p w:rsidR="00916F1F" w:rsidRDefault="002B52C9" w:rsidP="00916F1F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Times New Roman" w:hAnsi="Times New Roman" w:cs="Times New Roman"/>
          <w:color w:val="262626"/>
          <w:sz w:val="22"/>
          <w:szCs w:val="21"/>
        </w:rPr>
      </w:pPr>
      <w:r>
        <w:rPr>
          <w:rFonts w:ascii="Times New Roman" w:hAnsi="Times New Roman" w:cs="Times New Roman" w:hint="eastAsia"/>
          <w:color w:val="262626"/>
          <w:sz w:val="22"/>
          <w:szCs w:val="21"/>
        </w:rPr>
        <w:t>1</w:t>
      </w:r>
      <w:r>
        <w:rPr>
          <w:rFonts w:ascii="Times New Roman" w:hAnsi="Times New Roman" w:cs="Times New Roman"/>
          <w:color w:val="262626"/>
          <w:sz w:val="22"/>
          <w:szCs w:val="21"/>
        </w:rPr>
        <w:t xml:space="preserve">. </w:t>
      </w:r>
      <w:r w:rsidR="00916F1F">
        <w:rPr>
          <w:rFonts w:ascii="Times New Roman" w:hAnsi="Times New Roman" w:cs="Times New Roman" w:hint="eastAsia"/>
          <w:color w:val="262626"/>
          <w:sz w:val="22"/>
          <w:szCs w:val="21"/>
        </w:rPr>
        <w:t>课</w:t>
      </w:r>
      <w:r w:rsidR="00916F1F">
        <w:rPr>
          <w:rFonts w:ascii="Times New Roman" w:hAnsi="Times New Roman" w:cs="Times New Roman"/>
          <w:color w:val="262626"/>
          <w:sz w:val="22"/>
          <w:szCs w:val="21"/>
        </w:rPr>
        <w:t>题负责人以第一作者在</w:t>
      </w:r>
      <w:bookmarkStart w:id="3" w:name="OLE_LINK1"/>
      <w:bookmarkStart w:id="4" w:name="OLE_LINK2"/>
      <w:r w:rsidR="00916F1F">
        <w:rPr>
          <w:rFonts w:ascii="Times New Roman" w:hAnsi="Times New Roman" w:cs="Times New Roman"/>
          <w:color w:val="262626"/>
          <w:sz w:val="22"/>
          <w:szCs w:val="21"/>
        </w:rPr>
        <w:t>校</w:t>
      </w:r>
      <w:bookmarkEnd w:id="3"/>
      <w:bookmarkEnd w:id="4"/>
      <w:r w:rsidR="00916F1F">
        <w:rPr>
          <w:rFonts w:ascii="Times New Roman" w:hAnsi="Times New Roman" w:cs="Times New Roman"/>
          <w:color w:val="262626"/>
          <w:sz w:val="22"/>
          <w:szCs w:val="21"/>
        </w:rPr>
        <w:t>学术期刊分类目录</w:t>
      </w:r>
      <w:r w:rsidR="00916F1F">
        <w:rPr>
          <w:rFonts w:ascii="Times New Roman" w:hAnsi="Times New Roman" w:cs="Times New Roman"/>
          <w:color w:val="262626"/>
          <w:sz w:val="22"/>
          <w:szCs w:val="21"/>
        </w:rPr>
        <w:t>D</w:t>
      </w:r>
      <w:r w:rsidR="00916F1F">
        <w:rPr>
          <w:rFonts w:ascii="Times New Roman" w:hAnsi="Times New Roman" w:cs="Times New Roman"/>
          <w:color w:val="262626"/>
          <w:sz w:val="22"/>
          <w:szCs w:val="21"/>
        </w:rPr>
        <w:t>类以上</w:t>
      </w:r>
      <w:bookmarkStart w:id="5" w:name="OLE_LINK21"/>
      <w:bookmarkStart w:id="6" w:name="OLE_LINK22"/>
      <w:r w:rsidR="00916F1F">
        <w:rPr>
          <w:rFonts w:ascii="Times New Roman" w:hAnsi="Times New Roman" w:cs="Times New Roman"/>
          <w:color w:val="262626"/>
          <w:sz w:val="22"/>
          <w:szCs w:val="21"/>
        </w:rPr>
        <w:t>（含</w:t>
      </w:r>
      <w:r w:rsidR="00916F1F">
        <w:rPr>
          <w:rFonts w:ascii="Times New Roman" w:hAnsi="Times New Roman" w:cs="Times New Roman"/>
          <w:color w:val="262626"/>
          <w:sz w:val="22"/>
          <w:szCs w:val="21"/>
        </w:rPr>
        <w:t>D</w:t>
      </w:r>
      <w:r w:rsidR="00916F1F">
        <w:rPr>
          <w:rFonts w:ascii="Times New Roman" w:hAnsi="Times New Roman" w:cs="Times New Roman"/>
          <w:color w:val="262626"/>
          <w:sz w:val="22"/>
          <w:szCs w:val="21"/>
        </w:rPr>
        <w:t>类）</w:t>
      </w:r>
      <w:bookmarkEnd w:id="5"/>
      <w:bookmarkEnd w:id="6"/>
      <w:r w:rsidR="00916F1F">
        <w:rPr>
          <w:rFonts w:ascii="Times New Roman" w:hAnsi="Times New Roman" w:cs="Times New Roman"/>
          <w:color w:val="262626"/>
          <w:sz w:val="22"/>
          <w:szCs w:val="21"/>
        </w:rPr>
        <w:t>期刊至少发表论文</w:t>
      </w:r>
      <w:r w:rsidR="00916F1F">
        <w:rPr>
          <w:rFonts w:ascii="Times New Roman" w:hAnsi="Times New Roman" w:cs="Times New Roman"/>
          <w:color w:val="262626"/>
          <w:sz w:val="22"/>
          <w:szCs w:val="21"/>
        </w:rPr>
        <w:t>1</w:t>
      </w:r>
      <w:r w:rsidR="00916F1F">
        <w:rPr>
          <w:rFonts w:ascii="Times New Roman" w:hAnsi="Times New Roman" w:cs="Times New Roman"/>
          <w:color w:val="262626"/>
          <w:sz w:val="22"/>
          <w:szCs w:val="21"/>
        </w:rPr>
        <w:t>篇，撰写不少于</w:t>
      </w:r>
      <w:r w:rsidR="00916F1F">
        <w:rPr>
          <w:rFonts w:ascii="Times New Roman" w:hAnsi="Times New Roman" w:cs="Times New Roman"/>
          <w:color w:val="262626"/>
          <w:sz w:val="22"/>
          <w:szCs w:val="21"/>
        </w:rPr>
        <w:t>0.8</w:t>
      </w:r>
      <w:r w:rsidR="00916F1F">
        <w:rPr>
          <w:rFonts w:ascii="Times New Roman" w:hAnsi="Times New Roman" w:cs="Times New Roman"/>
          <w:color w:val="262626"/>
          <w:sz w:val="22"/>
          <w:szCs w:val="21"/>
        </w:rPr>
        <w:t>万字的研究报告</w:t>
      </w:r>
      <w:r>
        <w:rPr>
          <w:rFonts w:ascii="Times New Roman" w:hAnsi="Times New Roman" w:cs="Times New Roman"/>
          <w:color w:val="262626"/>
          <w:sz w:val="22"/>
          <w:szCs w:val="21"/>
        </w:rPr>
        <w:t>；</w:t>
      </w:r>
    </w:p>
    <w:p w:rsidR="002B52C9" w:rsidRDefault="002B52C9" w:rsidP="00916F1F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Times New Roman" w:hAnsi="Times New Roman" w:cs="Times New Roman"/>
          <w:color w:val="262626"/>
          <w:sz w:val="22"/>
          <w:szCs w:val="21"/>
        </w:rPr>
      </w:pPr>
      <w:r>
        <w:rPr>
          <w:rFonts w:ascii="Times New Roman" w:hAnsi="Times New Roman" w:cs="Times New Roman" w:hint="eastAsia"/>
          <w:color w:val="262626"/>
          <w:sz w:val="22"/>
          <w:szCs w:val="21"/>
        </w:rPr>
        <w:t>2</w:t>
      </w:r>
      <w:r>
        <w:rPr>
          <w:rFonts w:ascii="Times New Roman" w:hAnsi="Times New Roman" w:cs="Times New Roman"/>
          <w:color w:val="262626"/>
          <w:sz w:val="22"/>
          <w:szCs w:val="21"/>
        </w:rPr>
        <w:t xml:space="preserve">. </w:t>
      </w:r>
      <w:r w:rsidR="00D7479D">
        <w:rPr>
          <w:rFonts w:ascii="Times New Roman" w:hAnsi="Times New Roman" w:cs="Times New Roman"/>
          <w:color w:val="262626"/>
          <w:sz w:val="22"/>
          <w:szCs w:val="21"/>
        </w:rPr>
        <w:t>课题负责人</w:t>
      </w:r>
      <w:r>
        <w:rPr>
          <w:rFonts w:ascii="Times New Roman" w:hAnsi="Times New Roman" w:cs="Times New Roman"/>
          <w:color w:val="262626"/>
          <w:sz w:val="22"/>
          <w:szCs w:val="21"/>
        </w:rPr>
        <w:t>取得校</w:t>
      </w:r>
      <w:r w:rsidRPr="002B52C9">
        <w:rPr>
          <w:rFonts w:ascii="Times New Roman" w:hAnsi="Times New Roman" w:cs="Times New Roman" w:hint="eastAsia"/>
          <w:color w:val="262626"/>
          <w:sz w:val="22"/>
          <w:szCs w:val="21"/>
        </w:rPr>
        <w:t>科研业绩认定与积分办法</w:t>
      </w:r>
      <w:r>
        <w:rPr>
          <w:rFonts w:ascii="Times New Roman" w:hAnsi="Times New Roman" w:cs="Times New Roman" w:hint="eastAsia"/>
          <w:color w:val="262626"/>
          <w:sz w:val="22"/>
          <w:szCs w:val="21"/>
        </w:rPr>
        <w:t>中</w:t>
      </w:r>
      <w:r>
        <w:rPr>
          <w:rFonts w:ascii="Times New Roman" w:hAnsi="Times New Roman" w:cs="Times New Roman" w:hint="eastAsia"/>
          <w:color w:val="262626"/>
          <w:sz w:val="22"/>
          <w:szCs w:val="21"/>
        </w:rPr>
        <w:t>D</w:t>
      </w:r>
      <w:r>
        <w:rPr>
          <w:rFonts w:ascii="Times New Roman" w:hAnsi="Times New Roman" w:cs="Times New Roman" w:hint="eastAsia"/>
          <w:color w:val="262626"/>
          <w:sz w:val="22"/>
          <w:szCs w:val="21"/>
        </w:rPr>
        <w:t>类</w:t>
      </w:r>
      <w:r w:rsidR="00D7479D">
        <w:rPr>
          <w:rFonts w:ascii="Times New Roman" w:hAnsi="Times New Roman" w:cs="Times New Roman" w:hint="eastAsia"/>
          <w:color w:val="262626"/>
          <w:sz w:val="22"/>
          <w:szCs w:val="21"/>
        </w:rPr>
        <w:t>以上</w:t>
      </w:r>
      <w:r w:rsidR="00D7479D">
        <w:rPr>
          <w:rFonts w:ascii="Times New Roman" w:hAnsi="Times New Roman" w:cs="Times New Roman"/>
          <w:color w:val="262626"/>
          <w:sz w:val="22"/>
          <w:szCs w:val="21"/>
        </w:rPr>
        <w:t>（含</w:t>
      </w:r>
      <w:r w:rsidR="00D7479D">
        <w:rPr>
          <w:rFonts w:ascii="Times New Roman" w:hAnsi="Times New Roman" w:cs="Times New Roman"/>
          <w:color w:val="262626"/>
          <w:sz w:val="22"/>
          <w:szCs w:val="21"/>
        </w:rPr>
        <w:t>D</w:t>
      </w:r>
      <w:r w:rsidR="00D7479D">
        <w:rPr>
          <w:rFonts w:ascii="Times New Roman" w:hAnsi="Times New Roman" w:cs="Times New Roman"/>
          <w:color w:val="262626"/>
          <w:sz w:val="22"/>
          <w:szCs w:val="21"/>
        </w:rPr>
        <w:t>类）</w:t>
      </w:r>
      <w:r>
        <w:rPr>
          <w:rFonts w:ascii="Times New Roman" w:hAnsi="Times New Roman" w:cs="Times New Roman" w:hint="eastAsia"/>
          <w:color w:val="262626"/>
          <w:sz w:val="22"/>
          <w:szCs w:val="21"/>
        </w:rPr>
        <w:t>决策咨询成果。</w:t>
      </w:r>
    </w:p>
    <w:p w:rsidR="00916F1F" w:rsidRPr="00A124A7" w:rsidRDefault="009C022C" w:rsidP="00916F1F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Times New Roman" w:hAnsi="Times New Roman" w:cs="Times New Roman"/>
          <w:b/>
          <w:color w:val="262626"/>
          <w:sz w:val="22"/>
          <w:szCs w:val="21"/>
        </w:rPr>
      </w:pPr>
      <w:r>
        <w:rPr>
          <w:rFonts w:ascii="Times New Roman" w:hAnsi="Times New Roman" w:cs="Times New Roman"/>
          <w:b/>
          <w:color w:val="262626"/>
          <w:sz w:val="22"/>
          <w:szCs w:val="21"/>
        </w:rPr>
        <w:t>（二</w:t>
      </w:r>
      <w:r w:rsidR="00916F1F" w:rsidRPr="00A124A7">
        <w:rPr>
          <w:rFonts w:ascii="Times New Roman" w:hAnsi="Times New Roman" w:cs="Times New Roman"/>
          <w:b/>
          <w:color w:val="262626"/>
          <w:sz w:val="22"/>
          <w:szCs w:val="21"/>
        </w:rPr>
        <w:t>）其他说明</w:t>
      </w:r>
    </w:p>
    <w:p w:rsidR="00916F1F" w:rsidRDefault="00916F1F" w:rsidP="00916F1F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Times New Roman" w:hAnsi="Times New Roman" w:cs="Times New Roman"/>
          <w:color w:val="262626"/>
          <w:sz w:val="22"/>
          <w:szCs w:val="21"/>
        </w:rPr>
      </w:pPr>
      <w:r>
        <w:rPr>
          <w:rFonts w:ascii="Times New Roman" w:hAnsi="Times New Roman" w:cs="Times New Roman"/>
          <w:color w:val="262626"/>
          <w:sz w:val="22"/>
          <w:szCs w:val="21"/>
        </w:rPr>
        <w:t xml:space="preserve">1. </w:t>
      </w:r>
      <w:r>
        <w:rPr>
          <w:rFonts w:ascii="Times New Roman" w:hAnsi="Times New Roman" w:cs="Times New Roman"/>
          <w:color w:val="262626"/>
          <w:sz w:val="22"/>
          <w:szCs w:val="21"/>
        </w:rPr>
        <w:t>各项成果必须与课题高度相关，并标注为本课题成果，且成果标注的项目不超过</w:t>
      </w:r>
      <w:r>
        <w:rPr>
          <w:rFonts w:ascii="Times New Roman" w:hAnsi="Times New Roman" w:cs="Times New Roman"/>
          <w:color w:val="262626"/>
          <w:sz w:val="22"/>
          <w:szCs w:val="21"/>
        </w:rPr>
        <w:t>3</w:t>
      </w:r>
      <w:r>
        <w:rPr>
          <w:rFonts w:ascii="Times New Roman" w:hAnsi="Times New Roman" w:cs="Times New Roman"/>
          <w:color w:val="262626"/>
          <w:sz w:val="22"/>
          <w:szCs w:val="21"/>
        </w:rPr>
        <w:t>个，否则不予作为结题认定。</w:t>
      </w:r>
    </w:p>
    <w:p w:rsidR="00916F1F" w:rsidRDefault="00916F1F" w:rsidP="00916F1F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Times New Roman" w:hAnsi="Times New Roman" w:cs="Times New Roman"/>
          <w:color w:val="262626"/>
          <w:sz w:val="22"/>
          <w:szCs w:val="21"/>
        </w:rPr>
      </w:pPr>
      <w:r>
        <w:rPr>
          <w:rFonts w:ascii="Times New Roman" w:hAnsi="Times New Roman" w:cs="Times New Roman"/>
          <w:color w:val="262626"/>
          <w:sz w:val="22"/>
          <w:szCs w:val="21"/>
        </w:rPr>
        <w:t>2. 2023</w:t>
      </w:r>
      <w:r>
        <w:rPr>
          <w:rFonts w:ascii="Times New Roman" w:hAnsi="Times New Roman" w:cs="Times New Roman"/>
          <w:color w:val="262626"/>
          <w:sz w:val="22"/>
          <w:szCs w:val="21"/>
        </w:rPr>
        <w:t>年度及之后立项的课题如申请结项，必须满足当年度结项要求，否则不予受理。</w:t>
      </w:r>
    </w:p>
    <w:p w:rsidR="00916F1F" w:rsidRDefault="00916F1F" w:rsidP="00916F1F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Times New Roman" w:hAnsi="Times New Roman" w:cs="Times New Roman"/>
          <w:color w:val="262626"/>
          <w:sz w:val="22"/>
          <w:szCs w:val="21"/>
        </w:rPr>
      </w:pPr>
      <w:r>
        <w:rPr>
          <w:rFonts w:ascii="Times New Roman" w:hAnsi="Times New Roman" w:cs="Times New Roman"/>
          <w:color w:val="262626"/>
          <w:sz w:val="22"/>
          <w:szCs w:val="21"/>
        </w:rPr>
        <w:t xml:space="preserve">3. </w:t>
      </w:r>
      <w:r>
        <w:rPr>
          <w:rFonts w:ascii="Times New Roman" w:hAnsi="Times New Roman" w:cs="Times New Roman"/>
          <w:color w:val="262626"/>
          <w:sz w:val="22"/>
          <w:szCs w:val="21"/>
        </w:rPr>
        <w:t>课题研究周期一般为</w:t>
      </w:r>
      <w:r>
        <w:rPr>
          <w:rFonts w:ascii="Times New Roman" w:hAnsi="Times New Roman" w:cs="Times New Roman"/>
          <w:color w:val="262626"/>
          <w:sz w:val="22"/>
          <w:szCs w:val="21"/>
        </w:rPr>
        <w:t>2</w:t>
      </w:r>
      <w:r>
        <w:rPr>
          <w:rFonts w:ascii="Times New Roman" w:hAnsi="Times New Roman" w:cs="Times New Roman"/>
          <w:color w:val="262626"/>
          <w:sz w:val="22"/>
          <w:szCs w:val="21"/>
        </w:rPr>
        <w:t>年；如遇特殊情况无法按时结项，可延期</w:t>
      </w:r>
      <w:r>
        <w:rPr>
          <w:rFonts w:ascii="Times New Roman" w:hAnsi="Times New Roman" w:cs="Times New Roman"/>
          <w:color w:val="262626"/>
          <w:sz w:val="22"/>
          <w:szCs w:val="21"/>
        </w:rPr>
        <w:t>1</w:t>
      </w:r>
      <w:r>
        <w:rPr>
          <w:rFonts w:ascii="Times New Roman" w:hAnsi="Times New Roman" w:cs="Times New Roman"/>
          <w:color w:val="262626"/>
          <w:sz w:val="22"/>
          <w:szCs w:val="21"/>
        </w:rPr>
        <w:t>年；延期后仍未能结项的课题，将于立项后第</w:t>
      </w:r>
      <w:r>
        <w:rPr>
          <w:rFonts w:ascii="Times New Roman" w:hAnsi="Times New Roman" w:cs="Times New Roman"/>
          <w:color w:val="262626"/>
          <w:sz w:val="22"/>
          <w:szCs w:val="21"/>
        </w:rPr>
        <w:t>4</w:t>
      </w:r>
      <w:r>
        <w:rPr>
          <w:rFonts w:ascii="Times New Roman" w:hAnsi="Times New Roman" w:cs="Times New Roman"/>
          <w:color w:val="262626"/>
          <w:sz w:val="22"/>
          <w:szCs w:val="21"/>
        </w:rPr>
        <w:t>年进入清理阶段。</w:t>
      </w:r>
    </w:p>
    <w:p w:rsidR="00916F1F" w:rsidRDefault="00916F1F" w:rsidP="00916F1F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Times New Roman" w:hAnsi="Times New Roman" w:cs="Times New Roman"/>
          <w:color w:val="262626"/>
          <w:sz w:val="22"/>
          <w:szCs w:val="21"/>
        </w:rPr>
      </w:pPr>
      <w:r>
        <w:rPr>
          <w:rStyle w:val="a5"/>
          <w:rFonts w:ascii="Times New Roman" w:hAnsi="Times New Roman" w:cs="Times New Roman"/>
          <w:color w:val="262626"/>
          <w:sz w:val="22"/>
          <w:szCs w:val="21"/>
        </w:rPr>
        <w:t>三、申报程序和材料要求</w:t>
      </w:r>
    </w:p>
    <w:p w:rsidR="00916F1F" w:rsidRDefault="00916F1F" w:rsidP="00916F1F">
      <w:pPr>
        <w:pStyle w:val="ptextindent2"/>
        <w:shd w:val="clear" w:color="auto" w:fill="FFFFFF"/>
        <w:spacing w:before="0" w:beforeAutospacing="0" w:after="0" w:afterAutospacing="0" w:line="408" w:lineRule="atLeast"/>
        <w:ind w:firstLineChars="200" w:firstLine="440"/>
        <w:rPr>
          <w:rFonts w:ascii="Times New Roman" w:hAnsi="Times New Roman" w:cs="Times New Roman"/>
          <w:color w:val="262626"/>
          <w:sz w:val="22"/>
          <w:szCs w:val="21"/>
        </w:rPr>
      </w:pPr>
      <w:r>
        <w:rPr>
          <w:rFonts w:ascii="Times New Roman" w:hAnsi="Times New Roman" w:cs="Times New Roman"/>
          <w:color w:val="262626"/>
          <w:sz w:val="22"/>
          <w:szCs w:val="21"/>
        </w:rPr>
        <w:t>9</w:t>
      </w:r>
      <w:r>
        <w:rPr>
          <w:rFonts w:ascii="Times New Roman" w:hAnsi="Times New Roman" w:cs="Times New Roman"/>
          <w:color w:val="262626"/>
          <w:sz w:val="22"/>
          <w:szCs w:val="21"/>
        </w:rPr>
        <w:t>月</w:t>
      </w:r>
      <w:r>
        <w:rPr>
          <w:rFonts w:ascii="Times New Roman" w:hAnsi="Times New Roman" w:cs="Times New Roman"/>
          <w:color w:val="262626"/>
          <w:sz w:val="22"/>
          <w:szCs w:val="21"/>
        </w:rPr>
        <w:t>11</w:t>
      </w:r>
      <w:r>
        <w:rPr>
          <w:rFonts w:ascii="Times New Roman" w:hAnsi="Times New Roman" w:cs="Times New Roman"/>
          <w:color w:val="262626"/>
          <w:sz w:val="22"/>
          <w:szCs w:val="21"/>
        </w:rPr>
        <w:t>日前，各部门统一报送审核通过并签署意见的纸质材料，材料包括：《</w:t>
      </w:r>
      <w:r w:rsidR="00BF377C">
        <w:rPr>
          <w:rFonts w:ascii="Times New Roman" w:hAnsi="Times New Roman" w:cs="Times New Roman"/>
          <w:color w:val="262626"/>
          <w:sz w:val="22"/>
          <w:szCs w:val="21"/>
        </w:rPr>
        <w:t>课题申报</w:t>
      </w:r>
      <w:r>
        <w:rPr>
          <w:rFonts w:ascii="Times New Roman" w:hAnsi="Times New Roman" w:cs="Times New Roman"/>
          <w:color w:val="262626"/>
          <w:sz w:val="22"/>
          <w:szCs w:val="21"/>
        </w:rPr>
        <w:t>书》（附件</w:t>
      </w:r>
      <w:r>
        <w:rPr>
          <w:rFonts w:ascii="Times New Roman" w:hAnsi="Times New Roman" w:cs="Times New Roman"/>
          <w:color w:val="262626"/>
          <w:sz w:val="22"/>
          <w:szCs w:val="21"/>
        </w:rPr>
        <w:t>2</w:t>
      </w:r>
      <w:r>
        <w:rPr>
          <w:rFonts w:ascii="Times New Roman" w:hAnsi="Times New Roman" w:cs="Times New Roman"/>
          <w:color w:val="262626"/>
          <w:sz w:val="22"/>
          <w:szCs w:val="21"/>
        </w:rPr>
        <w:t>）《</w:t>
      </w:r>
      <w:bookmarkStart w:id="7" w:name="OLE_LINK10"/>
      <w:bookmarkStart w:id="8" w:name="OLE_LINK11"/>
      <w:bookmarkStart w:id="9" w:name="_GoBack"/>
      <w:r w:rsidR="00597D4B">
        <w:rPr>
          <w:rFonts w:ascii="Times New Roman" w:hAnsi="Times New Roman" w:cs="Times New Roman" w:hint="eastAsia"/>
          <w:color w:val="262626"/>
          <w:sz w:val="22"/>
          <w:szCs w:val="21"/>
        </w:rPr>
        <w:t>课题</w:t>
      </w:r>
      <w:r w:rsidR="00597D4B">
        <w:rPr>
          <w:rFonts w:ascii="Times New Roman" w:hAnsi="Times New Roman" w:cs="Times New Roman"/>
          <w:color w:val="262626"/>
          <w:sz w:val="22"/>
          <w:szCs w:val="21"/>
        </w:rPr>
        <w:t>论证活页</w:t>
      </w:r>
      <w:bookmarkEnd w:id="7"/>
      <w:bookmarkEnd w:id="8"/>
      <w:bookmarkEnd w:id="9"/>
      <w:r>
        <w:rPr>
          <w:rFonts w:ascii="Times New Roman" w:hAnsi="Times New Roman" w:cs="Times New Roman"/>
          <w:color w:val="262626"/>
          <w:sz w:val="22"/>
          <w:szCs w:val="21"/>
        </w:rPr>
        <w:t>》（附件</w:t>
      </w:r>
      <w:r>
        <w:rPr>
          <w:rFonts w:ascii="Times New Roman" w:hAnsi="Times New Roman" w:cs="Times New Roman"/>
          <w:color w:val="262626"/>
          <w:sz w:val="22"/>
          <w:szCs w:val="21"/>
        </w:rPr>
        <w:t>3</w:t>
      </w:r>
      <w:r>
        <w:rPr>
          <w:rFonts w:ascii="Times New Roman" w:hAnsi="Times New Roman" w:cs="Times New Roman"/>
          <w:color w:val="262626"/>
          <w:sz w:val="22"/>
          <w:szCs w:val="21"/>
        </w:rPr>
        <w:t>）各一式</w:t>
      </w:r>
      <w:r>
        <w:rPr>
          <w:rFonts w:ascii="Times New Roman" w:hAnsi="Times New Roman" w:cs="Times New Roman"/>
          <w:color w:val="262626"/>
          <w:sz w:val="22"/>
          <w:szCs w:val="21"/>
        </w:rPr>
        <w:t>3</w:t>
      </w:r>
      <w:r>
        <w:rPr>
          <w:rFonts w:ascii="Times New Roman" w:hAnsi="Times New Roman" w:cs="Times New Roman"/>
          <w:color w:val="262626"/>
          <w:sz w:val="22"/>
          <w:szCs w:val="21"/>
        </w:rPr>
        <w:t>份，《申报汇总表》（附件</w:t>
      </w:r>
      <w:r>
        <w:rPr>
          <w:rFonts w:ascii="Times New Roman" w:hAnsi="Times New Roman" w:cs="Times New Roman"/>
          <w:color w:val="262626"/>
          <w:sz w:val="22"/>
          <w:szCs w:val="21"/>
        </w:rPr>
        <w:t>4</w:t>
      </w:r>
      <w:r>
        <w:rPr>
          <w:rFonts w:ascii="Times New Roman" w:hAnsi="Times New Roman" w:cs="Times New Roman"/>
          <w:color w:val="262626"/>
          <w:sz w:val="22"/>
          <w:szCs w:val="21"/>
        </w:rPr>
        <w:t>）</w:t>
      </w:r>
      <w:r>
        <w:rPr>
          <w:rFonts w:ascii="Times New Roman" w:hAnsi="Times New Roman" w:cs="Times New Roman"/>
          <w:color w:val="262626"/>
          <w:sz w:val="22"/>
          <w:szCs w:val="21"/>
        </w:rPr>
        <w:t>1</w:t>
      </w:r>
      <w:r>
        <w:rPr>
          <w:rFonts w:ascii="Times New Roman" w:hAnsi="Times New Roman" w:cs="Times New Roman"/>
          <w:color w:val="262626"/>
          <w:sz w:val="22"/>
          <w:szCs w:val="21"/>
        </w:rPr>
        <w:t>份</w:t>
      </w:r>
      <w:bookmarkStart w:id="10" w:name="OLE_LINK6"/>
      <w:bookmarkStart w:id="11" w:name="OLE_LINK7"/>
      <w:r w:rsidR="004E5DAA" w:rsidRPr="004E5DAA">
        <w:rPr>
          <w:rFonts w:ascii="Times New Roman" w:hAnsi="Times New Roman" w:cs="Times New Roman" w:hint="eastAsia"/>
          <w:color w:val="262626"/>
          <w:sz w:val="22"/>
          <w:szCs w:val="21"/>
        </w:rPr>
        <w:t>《意识形态审查表》（签字盖章扫描件）（下载网址：</w:t>
      </w:r>
      <w:r w:rsidR="004E5DAA" w:rsidRPr="004E5DAA">
        <w:rPr>
          <w:rFonts w:ascii="Times New Roman" w:hAnsi="Times New Roman" w:cs="Times New Roman" w:hint="eastAsia"/>
          <w:color w:val="262626"/>
          <w:sz w:val="22"/>
          <w:szCs w:val="21"/>
        </w:rPr>
        <w:t>https://skc.jsou.edu.cn/2024/0326/c7797a177188/page.htm</w:t>
      </w:r>
      <w:r w:rsidR="004E5DAA" w:rsidRPr="004E5DAA">
        <w:rPr>
          <w:rFonts w:ascii="Times New Roman" w:hAnsi="Times New Roman" w:cs="Times New Roman" w:hint="eastAsia"/>
          <w:color w:val="262626"/>
          <w:sz w:val="22"/>
          <w:szCs w:val="21"/>
        </w:rPr>
        <w:t>）</w:t>
      </w:r>
      <w:bookmarkEnd w:id="10"/>
      <w:bookmarkEnd w:id="11"/>
      <w:r>
        <w:rPr>
          <w:rFonts w:ascii="Times New Roman" w:hAnsi="Times New Roman" w:cs="Times New Roman"/>
          <w:color w:val="262626"/>
          <w:sz w:val="22"/>
          <w:szCs w:val="21"/>
        </w:rPr>
        <w:t>。电子版以</w:t>
      </w:r>
      <w:r>
        <w:rPr>
          <w:rFonts w:ascii="Times New Roman" w:hAnsi="Times New Roman" w:cs="Times New Roman"/>
          <w:color w:val="262626"/>
          <w:sz w:val="22"/>
          <w:szCs w:val="21"/>
        </w:rPr>
        <w:t>“</w:t>
      </w:r>
      <w:r>
        <w:rPr>
          <w:rFonts w:ascii="Times New Roman" w:hAnsi="Times New Roman" w:cs="Times New Roman"/>
          <w:color w:val="262626"/>
          <w:sz w:val="22"/>
          <w:szCs w:val="21"/>
        </w:rPr>
        <w:t>专项名称</w:t>
      </w:r>
      <w:r>
        <w:rPr>
          <w:rFonts w:ascii="Times New Roman" w:hAnsi="Times New Roman" w:cs="Times New Roman"/>
          <w:color w:val="262626"/>
          <w:sz w:val="22"/>
          <w:szCs w:val="21"/>
        </w:rPr>
        <w:t>+</w:t>
      </w:r>
      <w:r>
        <w:rPr>
          <w:rFonts w:ascii="Times New Roman" w:hAnsi="Times New Roman" w:cs="Times New Roman"/>
          <w:color w:val="262626"/>
          <w:sz w:val="22"/>
          <w:szCs w:val="21"/>
        </w:rPr>
        <w:t>所在单位</w:t>
      </w:r>
      <w:r>
        <w:rPr>
          <w:rFonts w:ascii="Times New Roman" w:hAnsi="Times New Roman" w:cs="Times New Roman"/>
          <w:color w:val="262626"/>
          <w:sz w:val="22"/>
          <w:szCs w:val="21"/>
        </w:rPr>
        <w:t>+</w:t>
      </w:r>
      <w:r>
        <w:rPr>
          <w:rFonts w:ascii="Times New Roman" w:hAnsi="Times New Roman" w:cs="Times New Roman"/>
          <w:color w:val="262626"/>
          <w:sz w:val="22"/>
          <w:szCs w:val="21"/>
        </w:rPr>
        <w:t>姓名</w:t>
      </w:r>
      <w:r>
        <w:rPr>
          <w:rFonts w:ascii="Times New Roman" w:hAnsi="Times New Roman" w:cs="Times New Roman"/>
          <w:color w:val="262626"/>
          <w:sz w:val="22"/>
          <w:szCs w:val="21"/>
        </w:rPr>
        <w:t>”</w:t>
      </w:r>
      <w:r>
        <w:rPr>
          <w:rFonts w:ascii="Times New Roman" w:hAnsi="Times New Roman" w:cs="Times New Roman"/>
          <w:color w:val="262626"/>
          <w:sz w:val="22"/>
          <w:szCs w:val="21"/>
        </w:rPr>
        <w:t>格式命名，发至指定邮箱。</w:t>
      </w:r>
    </w:p>
    <w:p w:rsidR="00A430CB" w:rsidRDefault="00A430CB" w:rsidP="00A430CB">
      <w:pPr>
        <w:pStyle w:val="ptextindent2"/>
        <w:shd w:val="clear" w:color="auto" w:fill="FFFFFF"/>
        <w:spacing w:before="0" w:beforeAutospacing="0" w:after="0" w:afterAutospacing="0" w:line="408" w:lineRule="atLeast"/>
        <w:ind w:firstLine="480"/>
        <w:rPr>
          <w:rFonts w:ascii="Times New Roman" w:hAnsi="Times New Roman" w:cs="Times New Roman"/>
          <w:color w:val="262626"/>
          <w:sz w:val="22"/>
          <w:szCs w:val="21"/>
        </w:rPr>
      </w:pPr>
      <w:r>
        <w:rPr>
          <w:rFonts w:ascii="Times New Roman" w:hAnsi="Times New Roman" w:cs="Times New Roman"/>
          <w:color w:val="262626"/>
          <w:sz w:val="22"/>
          <w:szCs w:val="21"/>
        </w:rPr>
        <w:t>联系人：颜秉姝，联系电话：</w:t>
      </w:r>
      <w:r>
        <w:rPr>
          <w:rFonts w:ascii="Times New Roman" w:hAnsi="Times New Roman" w:cs="Times New Roman"/>
          <w:color w:val="262626"/>
          <w:sz w:val="22"/>
          <w:szCs w:val="21"/>
        </w:rPr>
        <w:t>025-86265568</w:t>
      </w:r>
      <w:r>
        <w:rPr>
          <w:rFonts w:ascii="Times New Roman" w:hAnsi="Times New Roman" w:cs="Times New Roman"/>
          <w:color w:val="262626"/>
          <w:sz w:val="22"/>
          <w:szCs w:val="21"/>
        </w:rPr>
        <w:t>，电子邮箱：</w:t>
      </w:r>
      <w:r>
        <w:rPr>
          <w:rFonts w:ascii="Times New Roman" w:hAnsi="Times New Roman" w:cs="Times New Roman"/>
          <w:color w:val="262626"/>
          <w:sz w:val="22"/>
          <w:szCs w:val="21"/>
        </w:rPr>
        <w:t>yanbs@jsou.edu.cn</w:t>
      </w:r>
      <w:r>
        <w:rPr>
          <w:rFonts w:ascii="Times New Roman" w:hAnsi="Times New Roman" w:cs="Times New Roman"/>
          <w:color w:val="262626"/>
          <w:sz w:val="22"/>
          <w:szCs w:val="21"/>
        </w:rPr>
        <w:t>。信函地址：南京市江东北路</w:t>
      </w:r>
      <w:r>
        <w:rPr>
          <w:rFonts w:ascii="Times New Roman" w:hAnsi="Times New Roman" w:cs="Times New Roman"/>
          <w:color w:val="262626"/>
          <w:sz w:val="22"/>
          <w:szCs w:val="21"/>
        </w:rPr>
        <w:t>399</w:t>
      </w:r>
      <w:r>
        <w:rPr>
          <w:rFonts w:ascii="Times New Roman" w:hAnsi="Times New Roman" w:cs="Times New Roman"/>
          <w:color w:val="262626"/>
          <w:sz w:val="22"/>
          <w:szCs w:val="21"/>
        </w:rPr>
        <w:t>号，江苏开放大学综合办公楼</w:t>
      </w:r>
      <w:r>
        <w:rPr>
          <w:rFonts w:ascii="Times New Roman" w:hAnsi="Times New Roman" w:cs="Times New Roman"/>
          <w:color w:val="262626"/>
          <w:sz w:val="22"/>
          <w:szCs w:val="21"/>
        </w:rPr>
        <w:t>902</w:t>
      </w:r>
      <w:r>
        <w:rPr>
          <w:rFonts w:ascii="Times New Roman" w:hAnsi="Times New Roman" w:cs="Times New Roman"/>
          <w:color w:val="262626"/>
          <w:sz w:val="22"/>
          <w:szCs w:val="21"/>
        </w:rPr>
        <w:t>室，邮编：</w:t>
      </w:r>
      <w:r>
        <w:rPr>
          <w:rFonts w:ascii="Times New Roman" w:hAnsi="Times New Roman" w:cs="Times New Roman"/>
          <w:color w:val="262626"/>
          <w:sz w:val="22"/>
          <w:szCs w:val="21"/>
        </w:rPr>
        <w:t>210036</w:t>
      </w:r>
      <w:r>
        <w:rPr>
          <w:rFonts w:ascii="Times New Roman" w:hAnsi="Times New Roman" w:cs="Times New Roman"/>
          <w:color w:val="262626"/>
          <w:sz w:val="22"/>
          <w:szCs w:val="21"/>
        </w:rPr>
        <w:t>。</w:t>
      </w:r>
    </w:p>
    <w:p w:rsidR="00A430CB" w:rsidRDefault="00A430CB" w:rsidP="00A430CB">
      <w:pPr>
        <w:pStyle w:val="ptextindent2"/>
        <w:shd w:val="clear" w:color="auto" w:fill="FFFFFF"/>
        <w:spacing w:before="0" w:beforeAutospacing="0" w:after="0" w:afterAutospacing="0" w:line="408" w:lineRule="atLeast"/>
        <w:jc w:val="right"/>
        <w:rPr>
          <w:rFonts w:ascii="Times New Roman" w:hAnsi="Times New Roman" w:cs="Times New Roman"/>
          <w:color w:val="262626"/>
          <w:sz w:val="22"/>
          <w:szCs w:val="21"/>
        </w:rPr>
      </w:pPr>
      <w:r>
        <w:rPr>
          <w:rFonts w:ascii="Times New Roman" w:hAnsi="Times New Roman" w:cs="Times New Roman"/>
          <w:color w:val="262626"/>
          <w:sz w:val="22"/>
          <w:szCs w:val="21"/>
        </w:rPr>
        <w:t>江苏开放大学（江苏城市职业学院）社会科学处</w:t>
      </w:r>
    </w:p>
    <w:p w:rsidR="00A430CB" w:rsidRPr="00597D4B" w:rsidRDefault="00A430CB" w:rsidP="00597D4B">
      <w:pPr>
        <w:pStyle w:val="ptextindent2"/>
        <w:shd w:val="clear" w:color="auto" w:fill="FFFFFF"/>
        <w:spacing w:before="0" w:beforeAutospacing="0" w:after="0" w:afterAutospacing="0" w:line="408" w:lineRule="atLeast"/>
        <w:jc w:val="right"/>
        <w:rPr>
          <w:rFonts w:ascii="Times New Roman" w:hAnsi="Times New Roman" w:cs="Times New Roman"/>
          <w:color w:val="262626"/>
          <w:sz w:val="22"/>
          <w:szCs w:val="21"/>
        </w:rPr>
      </w:pPr>
      <w:r w:rsidRPr="00597D4B">
        <w:rPr>
          <w:rFonts w:ascii="Times New Roman" w:hAnsi="Times New Roman" w:cs="Times New Roman"/>
          <w:color w:val="262626"/>
          <w:sz w:val="22"/>
          <w:szCs w:val="21"/>
        </w:rPr>
        <w:t>江苏开放大学哲学社会科学联合会</w:t>
      </w:r>
    </w:p>
    <w:p w:rsidR="00916F1F" w:rsidRPr="003529A7" w:rsidRDefault="00A430CB" w:rsidP="009B55B7">
      <w:pPr>
        <w:pStyle w:val="ptextindent2"/>
        <w:shd w:val="clear" w:color="auto" w:fill="FFFFFF"/>
        <w:spacing w:before="0" w:beforeAutospacing="0" w:after="0" w:afterAutospacing="0" w:line="408" w:lineRule="atLeast"/>
        <w:ind w:firstLineChars="2400" w:firstLine="5760"/>
        <w:rPr>
          <w:rFonts w:ascii="Times New Roman" w:hAnsi="Times New Roman" w:cs="Times New Roman"/>
          <w:sz w:val="22"/>
          <w:szCs w:val="21"/>
        </w:rPr>
      </w:pPr>
      <w:r w:rsidRPr="003529A7">
        <w:rPr>
          <w:rFonts w:ascii="Times New Roman" w:hAnsi="Times New Roman" w:cs="Times New Roman"/>
          <w:szCs w:val="21"/>
        </w:rPr>
        <w:lastRenderedPageBreak/>
        <w:t>2025</w:t>
      </w:r>
      <w:r w:rsidRPr="003529A7">
        <w:rPr>
          <w:rFonts w:ascii="Times New Roman" w:hAnsi="Times New Roman" w:cs="Times New Roman"/>
          <w:szCs w:val="21"/>
        </w:rPr>
        <w:t>年</w:t>
      </w:r>
      <w:r w:rsidRPr="003529A7">
        <w:rPr>
          <w:rFonts w:ascii="Times New Roman" w:hAnsi="Times New Roman" w:cs="Times New Roman"/>
          <w:szCs w:val="21"/>
        </w:rPr>
        <w:t>7</w:t>
      </w:r>
      <w:r w:rsidRPr="003529A7">
        <w:rPr>
          <w:rFonts w:ascii="Times New Roman" w:hAnsi="Times New Roman" w:cs="Times New Roman"/>
          <w:szCs w:val="21"/>
        </w:rPr>
        <w:t>月</w:t>
      </w:r>
      <w:r w:rsidR="00717878">
        <w:rPr>
          <w:rFonts w:ascii="Times New Roman" w:hAnsi="Times New Roman" w:cs="Times New Roman"/>
          <w:szCs w:val="21"/>
        </w:rPr>
        <w:t>25</w:t>
      </w:r>
      <w:r w:rsidRPr="003529A7">
        <w:rPr>
          <w:rFonts w:ascii="Times New Roman" w:hAnsi="Times New Roman" w:cs="Times New Roman"/>
          <w:szCs w:val="21"/>
        </w:rPr>
        <w:t>日</w:t>
      </w:r>
    </w:p>
    <w:sectPr w:rsidR="00916F1F" w:rsidRPr="00352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866" w:rsidRDefault="00201866" w:rsidP="00916F1F">
      <w:r>
        <w:separator/>
      </w:r>
    </w:p>
  </w:endnote>
  <w:endnote w:type="continuationSeparator" w:id="0">
    <w:p w:rsidR="00201866" w:rsidRDefault="00201866" w:rsidP="00916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866" w:rsidRDefault="00201866" w:rsidP="00916F1F">
      <w:r>
        <w:separator/>
      </w:r>
    </w:p>
  </w:footnote>
  <w:footnote w:type="continuationSeparator" w:id="0">
    <w:p w:rsidR="00201866" w:rsidRDefault="00201866" w:rsidP="00916F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588"/>
    <w:rsid w:val="00016091"/>
    <w:rsid w:val="001A5D3E"/>
    <w:rsid w:val="00201866"/>
    <w:rsid w:val="00202588"/>
    <w:rsid w:val="00207920"/>
    <w:rsid w:val="002B52C9"/>
    <w:rsid w:val="003529A7"/>
    <w:rsid w:val="00392971"/>
    <w:rsid w:val="00410197"/>
    <w:rsid w:val="004E5DAA"/>
    <w:rsid w:val="005848A6"/>
    <w:rsid w:val="00597D4B"/>
    <w:rsid w:val="00647E3C"/>
    <w:rsid w:val="006C1BCA"/>
    <w:rsid w:val="00701112"/>
    <w:rsid w:val="0070371A"/>
    <w:rsid w:val="00717878"/>
    <w:rsid w:val="0076787A"/>
    <w:rsid w:val="009117A3"/>
    <w:rsid w:val="00916F1F"/>
    <w:rsid w:val="00924E8F"/>
    <w:rsid w:val="00925541"/>
    <w:rsid w:val="009B55B7"/>
    <w:rsid w:val="009C022C"/>
    <w:rsid w:val="00A17EAC"/>
    <w:rsid w:val="00A430CB"/>
    <w:rsid w:val="00B846BF"/>
    <w:rsid w:val="00BF377C"/>
    <w:rsid w:val="00C44694"/>
    <w:rsid w:val="00C71B25"/>
    <w:rsid w:val="00C81B0D"/>
    <w:rsid w:val="00C81F2C"/>
    <w:rsid w:val="00D7479D"/>
    <w:rsid w:val="00D8344A"/>
    <w:rsid w:val="00E06254"/>
    <w:rsid w:val="00E62B02"/>
    <w:rsid w:val="00E86CEE"/>
    <w:rsid w:val="00F0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923274-34C0-4ECE-B660-C66908792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6F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6F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6F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6F1F"/>
    <w:rPr>
      <w:sz w:val="18"/>
      <w:szCs w:val="18"/>
    </w:rPr>
  </w:style>
  <w:style w:type="character" w:styleId="a5">
    <w:name w:val="Strong"/>
    <w:basedOn w:val="a0"/>
    <w:uiPriority w:val="22"/>
    <w:qFormat/>
    <w:rsid w:val="00916F1F"/>
    <w:rPr>
      <w:b/>
      <w:bCs/>
    </w:rPr>
  </w:style>
  <w:style w:type="paragraph" w:customStyle="1" w:styleId="ptextindent2">
    <w:name w:val="p_text_indent_2"/>
    <w:basedOn w:val="a"/>
    <w:rsid w:val="00916F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C1BC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C1B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颜秉姝</dc:creator>
  <cp:keywords/>
  <dc:description/>
  <cp:lastModifiedBy>颜秉姝</cp:lastModifiedBy>
  <cp:revision>21</cp:revision>
  <cp:lastPrinted>2025-07-24T06:48:00Z</cp:lastPrinted>
  <dcterms:created xsi:type="dcterms:W3CDTF">2025-06-30T07:30:00Z</dcterms:created>
  <dcterms:modified xsi:type="dcterms:W3CDTF">2025-07-25T07:32:00Z</dcterms:modified>
</cp:coreProperties>
</file>